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60" w:rsidRDefault="00527260"/>
    <w:p w:rsidR="00527260" w:rsidRDefault="00527260">
      <w:bookmarkStart w:id="0" w:name="_GoBack"/>
      <w:bookmarkEnd w:id="0"/>
    </w:p>
    <w:p w:rsidR="00527260" w:rsidRDefault="00297CD1">
      <w:r>
        <w:t>Zones de répartitions des essences par secteur :</w:t>
      </w:r>
    </w:p>
    <w:p w:rsidR="00527260" w:rsidRDefault="000C4D0B">
      <w:r>
        <w:t>Zone A : 13.40 ha</w:t>
      </w:r>
    </w:p>
    <w:p w:rsidR="000C4D0B" w:rsidRDefault="000C4D0B">
      <w:r>
        <w:t>Zone B : 4.82 ha</w:t>
      </w:r>
    </w:p>
    <w:p w:rsidR="000C4D0B" w:rsidRDefault="000C4D0B">
      <w:r>
        <w:t>Zone C : 3.52 ha</w:t>
      </w:r>
    </w:p>
    <w:p w:rsidR="0045063D" w:rsidRDefault="00527260">
      <w:r w:rsidRPr="00527260">
        <w:rPr>
          <w:noProof/>
          <w:lang w:eastAsia="fr-FR"/>
        </w:rPr>
        <w:drawing>
          <wp:inline distT="0" distB="0" distL="0" distR="0" wp14:anchorId="2A1100A0" wp14:editId="06F62C29">
            <wp:extent cx="5760720" cy="54375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5B1"/>
    <w:rsid w:val="000C4D0B"/>
    <w:rsid w:val="001A05B1"/>
    <w:rsid w:val="00297CD1"/>
    <w:rsid w:val="0045063D"/>
    <w:rsid w:val="00527260"/>
    <w:rsid w:val="00A2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41334"/>
  <w15:chartTrackingRefBased/>
  <w15:docId w15:val="{6074885A-BC9C-4771-9EBC-66526D4E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nicolas-b</dc:creator>
  <cp:keywords/>
  <dc:description/>
  <cp:lastModifiedBy>nicolas-b</cp:lastModifiedBy>
  <cp:revision>3</cp:revision>
  <dcterms:created xsi:type="dcterms:W3CDTF">2024-01-18T10:14:00Z</dcterms:created>
  <dcterms:modified xsi:type="dcterms:W3CDTF">2024-01-18T18:09:00Z</dcterms:modified>
</cp:coreProperties>
</file>