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B56288" w14:textId="47041C95" w:rsidR="00AD0382" w:rsidRDefault="003C6707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CE4C2E" wp14:editId="40793543">
                <wp:simplePos x="0" y="0"/>
                <wp:positionH relativeFrom="column">
                  <wp:posOffset>6443980</wp:posOffset>
                </wp:positionH>
                <wp:positionV relativeFrom="paragraph">
                  <wp:posOffset>1300480</wp:posOffset>
                </wp:positionV>
                <wp:extent cx="3133725" cy="3228975"/>
                <wp:effectExtent l="0" t="0" r="28575" b="28575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3725" cy="3228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4F1A3D" w14:textId="36BAAA98" w:rsidR="003C6707" w:rsidRPr="003F40A7" w:rsidRDefault="003C6707">
                            <w:pPr>
                              <w:rPr>
                                <w:rFonts w:ascii="Arial Narrow" w:hAnsi="Arial Narrow"/>
                                <w:b/>
                                <w:bCs/>
                                <w:u w:val="single"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  <w:b/>
                                <w:bCs/>
                                <w:u w:val="single"/>
                              </w:rPr>
                              <w:t>Commentaire :</w:t>
                            </w:r>
                          </w:p>
                          <w:p w14:paraId="322F5D5D" w14:textId="41C83A06" w:rsidR="003C6707" w:rsidRPr="003F40A7" w:rsidRDefault="003C6707">
                            <w:pPr>
                              <w:rPr>
                                <w:rFonts w:ascii="Arial Narrow" w:hAnsi="Arial Narrow"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</w:rPr>
                              <w:t xml:space="preserve">La parcelle XC 42 est située au Sud du Canal de Nantes à Brest, au lieu-dit « la Haie </w:t>
                            </w:r>
                            <w:proofErr w:type="spellStart"/>
                            <w:r w:rsidRPr="003F40A7">
                              <w:rPr>
                                <w:rFonts w:ascii="Arial Narrow" w:hAnsi="Arial Narrow"/>
                              </w:rPr>
                              <w:t>Pacoret</w:t>
                            </w:r>
                            <w:proofErr w:type="spellEnd"/>
                            <w:r w:rsidRPr="003F40A7">
                              <w:rPr>
                                <w:rFonts w:ascii="Arial Narrow" w:hAnsi="Arial Narrow"/>
                              </w:rPr>
                              <w:t> ». Elle est délimitée sur sa quasi-totalité par des haies et des alignements d’arbres classés au titre du Code de l’urbanisme (voir légende).</w:t>
                            </w:r>
                          </w:p>
                          <w:p w14:paraId="3441D34E" w14:textId="5C542E67" w:rsidR="003C6707" w:rsidRPr="003F40A7" w:rsidRDefault="003C6707">
                            <w:pPr>
                              <w:rPr>
                                <w:rFonts w:ascii="Arial Narrow" w:hAnsi="Arial Narrow"/>
                                <w:noProof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</w:rPr>
                              <w:t>La partie Nord n’est pas considérée comme zone humide, bien qu’en bas de pente.</w:t>
                            </w:r>
                            <w:r w:rsidRPr="003F40A7">
                              <w:rPr>
                                <w:rFonts w:ascii="Arial Narrow" w:hAnsi="Arial Narrow"/>
                                <w:noProof/>
                              </w:rPr>
                              <w:t xml:space="preserve"> </w:t>
                            </w:r>
                          </w:p>
                          <w:p w14:paraId="248501CE" w14:textId="1DA31441" w:rsidR="003C6707" w:rsidRPr="003F40A7" w:rsidRDefault="003C6707">
                            <w:pPr>
                              <w:rPr>
                                <w:rFonts w:ascii="Arial Narrow" w:hAnsi="Arial Narrow"/>
                                <w:noProof/>
                              </w:rPr>
                            </w:pPr>
                          </w:p>
                          <w:p w14:paraId="144CC1FB" w14:textId="2A0FD17B" w:rsidR="003C6707" w:rsidRPr="003F40A7" w:rsidRDefault="003C6707">
                            <w:pPr>
                              <w:rPr>
                                <w:rFonts w:ascii="Arial Narrow" w:hAnsi="Arial Narrow"/>
                                <w:b/>
                                <w:bCs/>
                                <w:noProof/>
                                <w:u w:val="single"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  <w:b/>
                                <w:bCs/>
                                <w:noProof/>
                                <w:u w:val="single"/>
                              </w:rPr>
                              <w:t>Extrait de la légende du PLUi Erdre et Gesvres.</w:t>
                            </w:r>
                          </w:p>
                          <w:p w14:paraId="7438276C" w14:textId="15713D1A" w:rsidR="003C6707" w:rsidRPr="003F40A7" w:rsidRDefault="003C6707">
                            <w:pPr>
                              <w:rPr>
                                <w:rFonts w:ascii="Arial Narrow" w:hAnsi="Arial Narrow"/>
                                <w:noProof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  <w:noProof/>
                              </w:rPr>
                              <w:drawing>
                                <wp:inline distT="0" distB="0" distL="0" distR="0" wp14:anchorId="0E0C6B5A" wp14:editId="0D7F0A3B">
                                  <wp:extent cx="1727835" cy="168910"/>
                                  <wp:effectExtent l="0" t="0" r="5715" b="2540"/>
                                  <wp:docPr id="5" name="Imag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27835" cy="1689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51A3A14" w14:textId="5EAB205E" w:rsidR="003C6707" w:rsidRPr="003F40A7" w:rsidRDefault="003C6707">
                            <w:pPr>
                              <w:rPr>
                                <w:rFonts w:ascii="Arial Narrow" w:hAnsi="Arial Narrow"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  <w:noProof/>
                              </w:rPr>
                              <w:drawing>
                                <wp:inline distT="0" distB="0" distL="0" distR="0" wp14:anchorId="660595C1" wp14:editId="7F4F049F">
                                  <wp:extent cx="2490470" cy="216535"/>
                                  <wp:effectExtent l="0" t="0" r="5080" b="0"/>
                                  <wp:docPr id="3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90470" cy="2165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3CE4C2E"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6" type="#_x0000_t202" style="position:absolute;margin-left:507.4pt;margin-top:102.4pt;width:246.75pt;height:254.2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" fillcolor="white [3201]" strokeweight=".5pt">
                <v:textbox>
                  <w:txbxContent>
                    <w:p w14:paraId="524F1A3D" w14:textId="36BAAA98" w:rsidR="003C6707" w:rsidRPr="003F40A7" w:rsidRDefault="003C6707">
                      <w:pPr>
                        <w:rPr>
                          <w:rFonts w:ascii="Arial Narrow" w:hAnsi="Arial Narrow"/>
                          <w:b/>
                          <w:bCs/>
                          <w:u w:val="single"/>
                        </w:rPr>
                      </w:pPr>
                      <w:r w:rsidRPr="003F40A7">
                        <w:rPr>
                          <w:rFonts w:ascii="Arial Narrow" w:hAnsi="Arial Narrow"/>
                          <w:b/>
                          <w:bCs/>
                          <w:u w:val="single"/>
                        </w:rPr>
                        <w:t>Commentaire :</w:t>
                      </w:r>
                    </w:p>
                    <w:p w14:paraId="322F5D5D" w14:textId="41C83A06" w:rsidR="003C6707" w:rsidRPr="003F40A7" w:rsidRDefault="003C6707">
                      <w:pPr>
                        <w:rPr>
                          <w:rFonts w:ascii="Arial Narrow" w:hAnsi="Arial Narrow"/>
                        </w:rPr>
                      </w:pPr>
                      <w:r w:rsidRPr="003F40A7">
                        <w:rPr>
                          <w:rFonts w:ascii="Arial Narrow" w:hAnsi="Arial Narrow"/>
                        </w:rPr>
                        <w:t xml:space="preserve">La parcelle XC 42 est située au Sud du Canal de Nantes à Brest, au lieu-dit « la Haie </w:t>
                      </w:r>
                      <w:proofErr w:type="spellStart"/>
                      <w:r w:rsidRPr="003F40A7">
                        <w:rPr>
                          <w:rFonts w:ascii="Arial Narrow" w:hAnsi="Arial Narrow"/>
                        </w:rPr>
                        <w:t>Pacoret</w:t>
                      </w:r>
                      <w:proofErr w:type="spellEnd"/>
                      <w:r w:rsidRPr="003F40A7">
                        <w:rPr>
                          <w:rFonts w:ascii="Arial Narrow" w:hAnsi="Arial Narrow"/>
                        </w:rPr>
                        <w:t> ». Elle est délimitée sur sa quasi-totalité par des haies et des alignements d’arbres classés au titre du Code de l’urbanisme (voir légende).</w:t>
                      </w:r>
                    </w:p>
                    <w:p w14:paraId="3441D34E" w14:textId="5C542E67" w:rsidR="003C6707" w:rsidRPr="003F40A7" w:rsidRDefault="003C6707">
                      <w:pPr>
                        <w:rPr>
                          <w:rFonts w:ascii="Arial Narrow" w:hAnsi="Arial Narrow"/>
                          <w:noProof/>
                        </w:rPr>
                      </w:pPr>
                      <w:r w:rsidRPr="003F40A7">
                        <w:rPr>
                          <w:rFonts w:ascii="Arial Narrow" w:hAnsi="Arial Narrow"/>
                        </w:rPr>
                        <w:t>La partie Nord n’est pas considérée comme zone humide, bien qu’en bas de pente.</w:t>
                      </w:r>
                      <w:r w:rsidRPr="003F40A7">
                        <w:rPr>
                          <w:rFonts w:ascii="Arial Narrow" w:hAnsi="Arial Narrow"/>
                          <w:noProof/>
                        </w:rPr>
                        <w:t xml:space="preserve"> </w:t>
                      </w:r>
                    </w:p>
                    <w:p w14:paraId="248501CE" w14:textId="1DA31441" w:rsidR="003C6707" w:rsidRPr="003F40A7" w:rsidRDefault="003C6707">
                      <w:pPr>
                        <w:rPr>
                          <w:rFonts w:ascii="Arial Narrow" w:hAnsi="Arial Narrow"/>
                          <w:noProof/>
                        </w:rPr>
                      </w:pPr>
                    </w:p>
                    <w:p w14:paraId="144CC1FB" w14:textId="2A0FD17B" w:rsidR="003C6707" w:rsidRPr="003F40A7" w:rsidRDefault="003C6707">
                      <w:pPr>
                        <w:rPr>
                          <w:rFonts w:ascii="Arial Narrow" w:hAnsi="Arial Narrow"/>
                          <w:b/>
                          <w:bCs/>
                          <w:noProof/>
                          <w:u w:val="single"/>
                        </w:rPr>
                      </w:pPr>
                      <w:r w:rsidRPr="003F40A7">
                        <w:rPr>
                          <w:rFonts w:ascii="Arial Narrow" w:hAnsi="Arial Narrow"/>
                          <w:b/>
                          <w:bCs/>
                          <w:noProof/>
                          <w:u w:val="single"/>
                        </w:rPr>
                        <w:t>Extrait de la légende du PLUi Erdre et Gesvres.</w:t>
                      </w:r>
                    </w:p>
                    <w:p w14:paraId="7438276C" w14:textId="15713D1A" w:rsidR="003C6707" w:rsidRPr="003F40A7" w:rsidRDefault="003C6707">
                      <w:pPr>
                        <w:rPr>
                          <w:rFonts w:ascii="Arial Narrow" w:hAnsi="Arial Narrow"/>
                          <w:noProof/>
                        </w:rPr>
                      </w:pPr>
                      <w:r w:rsidRPr="003F40A7">
                        <w:rPr>
                          <w:rFonts w:ascii="Arial Narrow" w:hAnsi="Arial Narrow"/>
                          <w:noProof/>
                        </w:rPr>
                        <w:drawing>
                          <wp:inline distT="0" distB="0" distL="0" distR="0" wp14:anchorId="0E0C6B5A" wp14:editId="0D7F0A3B">
                            <wp:extent cx="1727835" cy="168910"/>
                            <wp:effectExtent l="0" t="0" r="5715" b="2540"/>
                            <wp:docPr id="5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27835" cy="1689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51A3A14" w14:textId="5EAB205E" w:rsidR="003C6707" w:rsidRPr="003F40A7" w:rsidRDefault="003C6707">
                      <w:pPr>
                        <w:rPr>
                          <w:rFonts w:ascii="Arial Narrow" w:hAnsi="Arial Narrow"/>
                        </w:rPr>
                      </w:pPr>
                      <w:r w:rsidRPr="003F40A7">
                        <w:rPr>
                          <w:rFonts w:ascii="Arial Narrow" w:hAnsi="Arial Narrow"/>
                          <w:noProof/>
                        </w:rPr>
                        <w:drawing>
                          <wp:inline distT="0" distB="0" distL="0" distR="0" wp14:anchorId="660595C1" wp14:editId="7F4F049F">
                            <wp:extent cx="2490470" cy="216535"/>
                            <wp:effectExtent l="0" t="0" r="5080" b="0"/>
                            <wp:docPr id="3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90470" cy="2165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A4280F4" wp14:editId="45CEAD3E">
            <wp:extent cx="6667565" cy="5495925"/>
            <wp:effectExtent l="76200" t="76200" r="133350" b="12382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70069" cy="54979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3C950AE" w14:textId="0994EDC3" w:rsidR="009E7574" w:rsidRDefault="003F40A7" w:rsidP="003F40A7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46A628" wp14:editId="4C65AC4D">
                <wp:simplePos x="0" y="0"/>
                <wp:positionH relativeFrom="column">
                  <wp:posOffset>7167880</wp:posOffset>
                </wp:positionH>
                <wp:positionV relativeFrom="paragraph">
                  <wp:posOffset>2005330</wp:posOffset>
                </wp:positionV>
                <wp:extent cx="2219325" cy="1819275"/>
                <wp:effectExtent l="0" t="0" r="28575" b="28575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9325" cy="1819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E116E8" w14:textId="2A6051F1" w:rsidR="003F40A7" w:rsidRPr="003F40A7" w:rsidRDefault="003F40A7">
                            <w:pPr>
                              <w:rPr>
                                <w:rFonts w:ascii="Arial Narrow" w:hAnsi="Arial Narrow"/>
                                <w:b/>
                                <w:bCs/>
                                <w:u w:val="single"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  <w:b/>
                                <w:bCs/>
                                <w:u w:val="single"/>
                              </w:rPr>
                              <w:t>Commentaire :</w:t>
                            </w:r>
                          </w:p>
                          <w:p w14:paraId="4C344A04" w14:textId="025DC2F4" w:rsidR="003F40A7" w:rsidRPr="003F40A7" w:rsidRDefault="003F40A7">
                            <w:pPr>
                              <w:rPr>
                                <w:rFonts w:ascii="Arial Narrow" w:hAnsi="Arial Narrow"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</w:rPr>
                              <w:t>Le projet de boisement est situé en limite des périmètres rapprochés 1 et 2, et inclus dans le Périmètre Rapproché 1.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46A628" id="Zone de texte 9" o:spid="_x0000_s1027" type="#_x0000_t202" style="position:absolute;left:0;text-align:left;margin-left:564.4pt;margin-top:157.9pt;width:174.75pt;height:143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" fillcolor="white [3201]" strokeweight=".5pt">
                <v:textbox>
                  <w:txbxContent>
                    <w:p w14:paraId="3FE116E8" w14:textId="2A6051F1" w:rsidR="003F40A7" w:rsidRPr="003F40A7" w:rsidRDefault="003F40A7">
                      <w:pPr>
                        <w:rPr>
                          <w:rFonts w:ascii="Arial Narrow" w:hAnsi="Arial Narrow"/>
                          <w:b/>
                          <w:bCs/>
                          <w:u w:val="single"/>
                        </w:rPr>
                      </w:pPr>
                      <w:r w:rsidRPr="003F40A7">
                        <w:rPr>
                          <w:rFonts w:ascii="Arial Narrow" w:hAnsi="Arial Narrow"/>
                          <w:b/>
                          <w:bCs/>
                          <w:u w:val="single"/>
                        </w:rPr>
                        <w:t>Commentaire :</w:t>
                      </w:r>
                    </w:p>
                    <w:p w14:paraId="4C344A04" w14:textId="025DC2F4" w:rsidR="003F40A7" w:rsidRPr="003F40A7" w:rsidRDefault="003F40A7">
                      <w:pPr>
                        <w:rPr>
                          <w:rFonts w:ascii="Arial Narrow" w:hAnsi="Arial Narrow"/>
                        </w:rPr>
                      </w:pPr>
                      <w:r w:rsidRPr="003F40A7">
                        <w:rPr>
                          <w:rFonts w:ascii="Arial Narrow" w:hAnsi="Arial Narrow"/>
                        </w:rPr>
                        <w:t>Le projet de boisement est situé en limite des périmètres rapprochés 1 et 2, et inclus dans le Périmètre Rapproché 1.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F772E3D" wp14:editId="16E804FD">
                <wp:simplePos x="0" y="0"/>
                <wp:positionH relativeFrom="column">
                  <wp:posOffset>4253230</wp:posOffset>
                </wp:positionH>
                <wp:positionV relativeFrom="paragraph">
                  <wp:posOffset>1776730</wp:posOffset>
                </wp:positionV>
                <wp:extent cx="1076325" cy="523875"/>
                <wp:effectExtent l="19050" t="19050" r="47625" b="47625"/>
                <wp:wrapNone/>
                <wp:docPr id="8" name="Ellips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52387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C5962EB" id="Ellipse 8" o:spid="_x0000_s1026" style="position:absolute;margin-left:334.9pt;margin-top:139.9pt;width:84.75pt;height:41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" filled="f" strokecolor="red" strokeweight="4.5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72B18238" wp14:editId="2FA41D88">
            <wp:extent cx="7705725" cy="5153025"/>
            <wp:effectExtent l="76200" t="76200" r="142875" b="14287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05725" cy="51530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171F86E" w14:textId="7C545C57" w:rsidR="003F40A7" w:rsidRDefault="003F40A7" w:rsidP="003F40A7">
      <w:pPr>
        <w:jc w:val="center"/>
      </w:pPr>
    </w:p>
    <w:p w14:paraId="4B676147" w14:textId="25DA28D9" w:rsidR="003F40A7" w:rsidRDefault="003F40A7" w:rsidP="003F40A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F618264" wp14:editId="2B6CCE5B">
                <wp:simplePos x="0" y="0"/>
                <wp:positionH relativeFrom="column">
                  <wp:posOffset>7072630</wp:posOffset>
                </wp:positionH>
                <wp:positionV relativeFrom="paragraph">
                  <wp:posOffset>2510155</wp:posOffset>
                </wp:positionV>
                <wp:extent cx="2600325" cy="1524000"/>
                <wp:effectExtent l="0" t="0" r="28575" b="19050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1524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C7B596" w14:textId="10992B51" w:rsidR="003F40A7" w:rsidRPr="003F40A7" w:rsidRDefault="003F40A7">
                            <w:pPr>
                              <w:rPr>
                                <w:rFonts w:ascii="Arial Narrow" w:hAnsi="Arial Narrow"/>
                                <w:b/>
                                <w:bCs/>
                                <w:u w:val="single"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  <w:b/>
                                <w:bCs/>
                                <w:u w:val="single"/>
                              </w:rPr>
                              <w:t>Commentaire :</w:t>
                            </w:r>
                          </w:p>
                          <w:p w14:paraId="5F1F747A" w14:textId="10469329" w:rsidR="003F40A7" w:rsidRPr="003F40A7" w:rsidRDefault="003F40A7">
                            <w:pPr>
                              <w:rPr>
                                <w:rFonts w:ascii="Arial Narrow" w:hAnsi="Arial Narrow"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</w:rPr>
                              <w:t>La parcelle XC42 est concernée sur son extrémité nord par le zonage ZNIEFF de type 2 « Vallée et marais de l’Erdre ».</w:t>
                            </w:r>
                          </w:p>
                          <w:p w14:paraId="374DBFEE" w14:textId="4E85FD35" w:rsidR="003F40A7" w:rsidRPr="003F40A7" w:rsidRDefault="003F40A7">
                            <w:pPr>
                              <w:rPr>
                                <w:rFonts w:ascii="Arial Narrow" w:hAnsi="Arial Narrow"/>
                              </w:rPr>
                            </w:pPr>
                            <w:r w:rsidRPr="003F40A7">
                              <w:rPr>
                                <w:rFonts w:ascii="Arial Narrow" w:hAnsi="Arial Narrow"/>
                              </w:rPr>
                              <w:t>Il s’agit dans ce secteur de l’emprise du Canal de Nantes à Brest et de ses emprises périphériques.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618264" id="Zone de texte 11" o:spid="_x0000_s1028" type="#_x0000_t202" style="position:absolute;left:0;text-align:left;margin-left:556.9pt;margin-top:197.65pt;width:204.75pt;height:120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" fillcolor="white [3201]" strokeweight=".5pt">
                <v:textbox>
                  <w:txbxContent>
                    <w:p w14:paraId="62C7B596" w14:textId="10992B51" w:rsidR="003F40A7" w:rsidRPr="003F40A7" w:rsidRDefault="003F40A7">
                      <w:pPr>
                        <w:rPr>
                          <w:rFonts w:ascii="Arial Narrow" w:hAnsi="Arial Narrow"/>
                          <w:b/>
                          <w:bCs/>
                          <w:u w:val="single"/>
                        </w:rPr>
                      </w:pPr>
                      <w:r w:rsidRPr="003F40A7">
                        <w:rPr>
                          <w:rFonts w:ascii="Arial Narrow" w:hAnsi="Arial Narrow"/>
                          <w:b/>
                          <w:bCs/>
                          <w:u w:val="single"/>
                        </w:rPr>
                        <w:t>Commentaire :</w:t>
                      </w:r>
                    </w:p>
                    <w:p w14:paraId="5F1F747A" w14:textId="10469329" w:rsidR="003F40A7" w:rsidRPr="003F40A7" w:rsidRDefault="003F40A7">
                      <w:pPr>
                        <w:rPr>
                          <w:rFonts w:ascii="Arial Narrow" w:hAnsi="Arial Narrow"/>
                        </w:rPr>
                      </w:pPr>
                      <w:r w:rsidRPr="003F40A7">
                        <w:rPr>
                          <w:rFonts w:ascii="Arial Narrow" w:hAnsi="Arial Narrow"/>
                        </w:rPr>
                        <w:t>La parcelle XC42 est concernée sur son extrémité nord par le zonage ZNIEFF de type 2 « Vallée et marais de l’Erdre ».</w:t>
                      </w:r>
                    </w:p>
                    <w:p w14:paraId="374DBFEE" w14:textId="4E85FD35" w:rsidR="003F40A7" w:rsidRPr="003F40A7" w:rsidRDefault="003F40A7">
                      <w:pPr>
                        <w:rPr>
                          <w:rFonts w:ascii="Arial Narrow" w:hAnsi="Arial Narrow"/>
                        </w:rPr>
                      </w:pPr>
                      <w:r w:rsidRPr="003F40A7">
                        <w:rPr>
                          <w:rFonts w:ascii="Arial Narrow" w:hAnsi="Arial Narrow"/>
                        </w:rPr>
                        <w:t>Il s’agit dans ce secteur de l’emprise du Canal de Nantes à Brest et de ses emprises périphériques.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6D6CE4A" wp14:editId="01E735B7">
            <wp:extent cx="8230870" cy="5760720"/>
            <wp:effectExtent l="76200" t="76200" r="132080" b="12573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30870" cy="5760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B18FE0B" w14:textId="77777777" w:rsidR="00F22E6D" w:rsidRDefault="00F22E6D" w:rsidP="00F22E6D"/>
    <w:p w14:paraId="3D5DCAA6" w14:textId="3353B382" w:rsidR="00F22E6D" w:rsidRDefault="00F22E6D" w:rsidP="00F22E6D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52EDC0D" wp14:editId="490EFAA2">
                <wp:simplePos x="0" y="0"/>
                <wp:positionH relativeFrom="column">
                  <wp:posOffset>4300855</wp:posOffset>
                </wp:positionH>
                <wp:positionV relativeFrom="paragraph">
                  <wp:posOffset>3719195</wp:posOffset>
                </wp:positionV>
                <wp:extent cx="1552575" cy="542925"/>
                <wp:effectExtent l="0" t="0" r="28575" b="28575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575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E94392" w14:textId="59B2D5B7" w:rsidR="00F22E6D" w:rsidRDefault="00F22E6D" w:rsidP="00F22E6D">
                            <w:pPr>
                              <w:jc w:val="center"/>
                            </w:pPr>
                            <w:r>
                              <w:t>Sens des prises de vues</w:t>
                            </w:r>
                          </w:p>
                          <w:p w14:paraId="3CBDB063" w14:textId="71BB86B6" w:rsidR="00F22E6D" w:rsidRDefault="00F22E6D" w:rsidP="00F22E6D">
                            <w:pPr>
                              <w:jc w:val="center"/>
                            </w:pPr>
                            <w:r>
                              <w:t>Le 23 février 2021.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2EDC0D" id="Zone de texte 20" o:spid="_x0000_s1029" type="#_x0000_t202" style="position:absolute;margin-left:338.65pt;margin-top:292.85pt;width:122.25pt;height:42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" fillcolor="white [3201]" strokeweight=".5pt">
                <v:textbox>
                  <w:txbxContent>
                    <w:p w14:paraId="18E94392" w14:textId="59B2D5B7" w:rsidR="00F22E6D" w:rsidRDefault="00F22E6D" w:rsidP="00F22E6D">
                      <w:pPr>
                        <w:jc w:val="center"/>
                      </w:pPr>
                      <w:r>
                        <w:t>Sens des prises de vues</w:t>
                      </w:r>
                    </w:p>
                    <w:p w14:paraId="3CBDB063" w14:textId="71BB86B6" w:rsidR="00F22E6D" w:rsidRDefault="00F22E6D" w:rsidP="00F22E6D">
                      <w:pPr>
                        <w:jc w:val="center"/>
                      </w:pPr>
                      <w:r>
                        <w:t>Le 23 février 2021.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1033032" wp14:editId="0D189FBD">
                <wp:simplePos x="0" y="0"/>
                <wp:positionH relativeFrom="column">
                  <wp:posOffset>5129530</wp:posOffset>
                </wp:positionH>
                <wp:positionV relativeFrom="paragraph">
                  <wp:posOffset>1271905</wp:posOffset>
                </wp:positionV>
                <wp:extent cx="1038225" cy="2447925"/>
                <wp:effectExtent l="0" t="38100" r="66675" b="28575"/>
                <wp:wrapNone/>
                <wp:docPr id="19" name="Connecteur droit avec flèch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38225" cy="24479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831C5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9" o:spid="_x0000_s1026" type="#_x0000_t32" style="position:absolute;margin-left:403.9pt;margin-top:100.15pt;width:81.75pt;height:192.7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1AB55AD" wp14:editId="21CA7B87">
                <wp:simplePos x="0" y="0"/>
                <wp:positionH relativeFrom="column">
                  <wp:posOffset>3948430</wp:posOffset>
                </wp:positionH>
                <wp:positionV relativeFrom="paragraph">
                  <wp:posOffset>3319780</wp:posOffset>
                </wp:positionV>
                <wp:extent cx="1104900" cy="400050"/>
                <wp:effectExtent l="38100" t="38100" r="19050" b="19050"/>
                <wp:wrapNone/>
                <wp:docPr id="17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04900" cy="400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73A8C0" id="Connecteur droit avec flèche 17" o:spid="_x0000_s1026" type="#_x0000_t32" style="position:absolute;margin-left:310.9pt;margin-top:261.4pt;width:87pt;height:31.5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50F4FAA" wp14:editId="1D279317">
                <wp:simplePos x="0" y="0"/>
                <wp:positionH relativeFrom="column">
                  <wp:posOffset>4767580</wp:posOffset>
                </wp:positionH>
                <wp:positionV relativeFrom="paragraph">
                  <wp:posOffset>2538730</wp:posOffset>
                </wp:positionV>
                <wp:extent cx="314325" cy="1190625"/>
                <wp:effectExtent l="57150" t="38100" r="28575" b="28575"/>
                <wp:wrapNone/>
                <wp:docPr id="18" name="Connecteur droit avec flèch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4325" cy="11906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AD9E9" id="Connecteur droit avec flèche 18" o:spid="_x0000_s1026" type="#_x0000_t32" style="position:absolute;margin-left:375.4pt;margin-top:199.9pt;width:24.75pt;height:93.75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6267F0A" wp14:editId="7D015F2B">
                <wp:simplePos x="0" y="0"/>
                <wp:positionH relativeFrom="column">
                  <wp:posOffset>3653155</wp:posOffset>
                </wp:positionH>
                <wp:positionV relativeFrom="paragraph">
                  <wp:posOffset>3710305</wp:posOffset>
                </wp:positionV>
                <wp:extent cx="266700" cy="228600"/>
                <wp:effectExtent l="0" t="0" r="19050" b="1905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08BB35" w14:textId="3C5DA07A" w:rsidR="00F22E6D" w:rsidRDefault="00F22E6D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267F0A" id="Zone de texte 23" o:spid="_x0000_s1030" type="#_x0000_t202" style="position:absolute;margin-left:287.65pt;margin-top:292.15pt;width:21pt;height:1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" fillcolor="white [3201]" strokeweight=".5pt">
                <v:textbox>
                  <w:txbxContent>
                    <w:p w14:paraId="5708BB35" w14:textId="3C5DA07A" w:rsidR="00F22E6D" w:rsidRDefault="00F22E6D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1523C4C" wp14:editId="734EA052">
                <wp:simplePos x="0" y="0"/>
                <wp:positionH relativeFrom="column">
                  <wp:posOffset>5491480</wp:posOffset>
                </wp:positionH>
                <wp:positionV relativeFrom="paragraph">
                  <wp:posOffset>2281554</wp:posOffset>
                </wp:positionV>
                <wp:extent cx="238125" cy="257175"/>
                <wp:effectExtent l="0" t="0" r="28575" b="28575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A89F797" w14:textId="666A9791" w:rsidR="00F22E6D" w:rsidRDefault="00F22E6D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23C4C" id="Zone de texte 22" o:spid="_x0000_s1031" type="#_x0000_t202" style="position:absolute;margin-left:432.4pt;margin-top:179.65pt;width:18.75pt;height:20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" fillcolor="white [3201]" strokeweight=".5pt">
                <v:textbox>
                  <w:txbxContent>
                    <w:p w14:paraId="5A89F797" w14:textId="666A9791" w:rsidR="00F22E6D" w:rsidRDefault="00F22E6D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C34AC9" wp14:editId="0F48FC72">
                <wp:simplePos x="0" y="0"/>
                <wp:positionH relativeFrom="column">
                  <wp:posOffset>7434580</wp:posOffset>
                </wp:positionH>
                <wp:positionV relativeFrom="paragraph">
                  <wp:posOffset>1300480</wp:posOffset>
                </wp:positionV>
                <wp:extent cx="257175" cy="247650"/>
                <wp:effectExtent l="0" t="0" r="28575" b="19050"/>
                <wp:wrapNone/>
                <wp:docPr id="2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15B987" w14:textId="1A8956F9" w:rsidR="00F22E6D" w:rsidRDefault="00F22E6D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34AC9" id="Zone de texte 21" o:spid="_x0000_s1032" type="#_x0000_t202" style="position:absolute;margin-left:585.4pt;margin-top:102.4pt;width:20.25pt;height:19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" fillcolor="white [3201]" strokeweight=".5pt">
                <v:textbox>
                  <w:txbxContent>
                    <w:p w14:paraId="2315B987" w14:textId="1A8956F9" w:rsidR="00F22E6D" w:rsidRDefault="00F22E6D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1D4BD7" wp14:editId="3A3EB006">
                <wp:simplePos x="0" y="0"/>
                <wp:positionH relativeFrom="column">
                  <wp:posOffset>5139055</wp:posOffset>
                </wp:positionH>
                <wp:positionV relativeFrom="paragraph">
                  <wp:posOffset>-299720</wp:posOffset>
                </wp:positionV>
                <wp:extent cx="2552700" cy="1857375"/>
                <wp:effectExtent l="0" t="0" r="19050" b="28575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1857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219408" w14:textId="37F0B466" w:rsidR="00F22E6D" w:rsidRDefault="00F22E6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E19026" wp14:editId="79A80EFE">
                                  <wp:extent cx="2552700" cy="1914525"/>
                                  <wp:effectExtent l="0" t="0" r="0" b="9525"/>
                                  <wp:docPr id="12" name="Imag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53173" cy="1914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D4BD7" id="Zone de texte 4" o:spid="_x0000_s1033" type="#_x0000_t202" style="position:absolute;margin-left:404.65pt;margin-top:-23.6pt;width:201pt;height:146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" fillcolor="white [3201]" strokeweight=".5pt">
                <v:textbox>
                  <w:txbxContent>
                    <w:p w14:paraId="69219408" w14:textId="37F0B466" w:rsidR="00F22E6D" w:rsidRDefault="00F22E6D">
                      <w:r>
                        <w:rPr>
                          <w:noProof/>
                        </w:rPr>
                        <w:drawing>
                          <wp:inline distT="0" distB="0" distL="0" distR="0" wp14:anchorId="23E19026" wp14:editId="79A80EFE">
                            <wp:extent cx="2552700" cy="1914525"/>
                            <wp:effectExtent l="0" t="0" r="0" b="9525"/>
                            <wp:docPr id="12" name="Imag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53173" cy="1914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BA712D" wp14:editId="5FE2D2E8">
                <wp:simplePos x="0" y="0"/>
                <wp:positionH relativeFrom="column">
                  <wp:posOffset>1586230</wp:posOffset>
                </wp:positionH>
                <wp:positionV relativeFrom="paragraph">
                  <wp:posOffset>2224405</wp:posOffset>
                </wp:positionV>
                <wp:extent cx="2343150" cy="1724025"/>
                <wp:effectExtent l="0" t="0" r="19050" b="28575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1724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3DC496" w14:textId="7EB15F86" w:rsidR="00F22E6D" w:rsidRDefault="00F22E6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0E4D578" wp14:editId="765E192E">
                                  <wp:extent cx="2153920" cy="1615440"/>
                                  <wp:effectExtent l="0" t="0" r="0" b="3810"/>
                                  <wp:docPr id="14" name="Imag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53920" cy="1615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BA712D" id="Zone de texte 13" o:spid="_x0000_s1034" type="#_x0000_t202" style="position:absolute;margin-left:124.9pt;margin-top:175.15pt;width:184.5pt;height:135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" fillcolor="white [3201]" strokeweight=".5pt">
                <v:textbox>
                  <w:txbxContent>
                    <w:p w14:paraId="103DC496" w14:textId="7EB15F86" w:rsidR="00F22E6D" w:rsidRDefault="00F22E6D">
                      <w:r>
                        <w:rPr>
                          <w:noProof/>
                        </w:rPr>
                        <w:drawing>
                          <wp:inline distT="0" distB="0" distL="0" distR="0" wp14:anchorId="70E4D578" wp14:editId="765E192E">
                            <wp:extent cx="2153920" cy="1615440"/>
                            <wp:effectExtent l="0" t="0" r="0" b="3810"/>
                            <wp:docPr id="14" name="Imag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53920" cy="1615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AADB86E" wp14:editId="0502D24C">
                <wp:simplePos x="0" y="0"/>
                <wp:positionH relativeFrom="margin">
                  <wp:align>center</wp:align>
                </wp:positionH>
                <wp:positionV relativeFrom="paragraph">
                  <wp:posOffset>633730</wp:posOffset>
                </wp:positionV>
                <wp:extent cx="2609850" cy="1914525"/>
                <wp:effectExtent l="0" t="0" r="19050" b="28575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9850" cy="1914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BFAE70" w14:textId="3F137041" w:rsidR="00F22E6D" w:rsidRDefault="00F22E6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F7EF2A" wp14:editId="17F2C65A">
                                  <wp:extent cx="2420620" cy="1815465"/>
                                  <wp:effectExtent l="0" t="0" r="0" b="0"/>
                                  <wp:docPr id="16" name="Imag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0620" cy="18154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ADB86E" id="Zone de texte 15" o:spid="_x0000_s1035" type="#_x0000_t202" style="position:absolute;margin-left:0;margin-top:49.9pt;width:205.5pt;height:150.75pt;z-index:25166643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" fillcolor="white [3201]" strokeweight=".5pt">
                <v:textbox>
                  <w:txbxContent>
                    <w:p w14:paraId="3ABFAE70" w14:textId="3F137041" w:rsidR="00F22E6D" w:rsidRDefault="00F22E6D">
                      <w:r>
                        <w:rPr>
                          <w:noProof/>
                        </w:rPr>
                        <w:drawing>
                          <wp:inline distT="0" distB="0" distL="0" distR="0" wp14:anchorId="01F7EF2A" wp14:editId="17F2C65A">
                            <wp:extent cx="2420620" cy="1815465"/>
                            <wp:effectExtent l="0" t="0" r="0" b="0"/>
                            <wp:docPr id="16" name="Imag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20620" cy="18154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437FF120" wp14:editId="37A6E18D">
            <wp:simplePos x="1981200" y="971550"/>
            <wp:positionH relativeFrom="margin">
              <wp:align>center</wp:align>
            </wp:positionH>
            <wp:positionV relativeFrom="margin">
              <wp:align>center</wp:align>
            </wp:positionV>
            <wp:extent cx="6667565" cy="5495925"/>
            <wp:effectExtent l="76200" t="76200" r="133350" b="123825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65" cy="5495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2D1A504E" w14:textId="6354BD65" w:rsidR="00F22E6D" w:rsidRPr="00F22E6D" w:rsidRDefault="00F22E6D" w:rsidP="00F22E6D"/>
    <w:p w14:paraId="44F2C0CE" w14:textId="2FDB7501" w:rsidR="00F22E6D" w:rsidRPr="00F22E6D" w:rsidRDefault="00F22E6D" w:rsidP="00F22E6D"/>
    <w:p w14:paraId="11247CDC" w14:textId="3FD6C110" w:rsidR="00F22E6D" w:rsidRPr="00F22E6D" w:rsidRDefault="00F22E6D" w:rsidP="00F22E6D"/>
    <w:p w14:paraId="2CB9650C" w14:textId="5F6635DB" w:rsidR="00F22E6D" w:rsidRPr="00F22E6D" w:rsidRDefault="00F22E6D" w:rsidP="00F22E6D"/>
    <w:p w14:paraId="6F2CEABF" w14:textId="29369993" w:rsidR="00F22E6D" w:rsidRPr="00F22E6D" w:rsidRDefault="00F22E6D" w:rsidP="00F22E6D"/>
    <w:p w14:paraId="2EAE5D5E" w14:textId="7240A521" w:rsidR="00F22E6D" w:rsidRPr="00F22E6D" w:rsidRDefault="00F22E6D" w:rsidP="00F22E6D"/>
    <w:p w14:paraId="350BD5DB" w14:textId="2217F792" w:rsidR="00F22E6D" w:rsidRPr="00F22E6D" w:rsidRDefault="00F22E6D" w:rsidP="00F22E6D"/>
    <w:p w14:paraId="0C815AAF" w14:textId="5980995B" w:rsidR="00F22E6D" w:rsidRPr="00F22E6D" w:rsidRDefault="00F22E6D" w:rsidP="00F22E6D"/>
    <w:p w14:paraId="35881139" w14:textId="40099764" w:rsidR="00F22E6D" w:rsidRPr="00F22E6D" w:rsidRDefault="00F22E6D" w:rsidP="00F22E6D"/>
    <w:p w14:paraId="4B01AF72" w14:textId="1AB47345" w:rsidR="00F22E6D" w:rsidRPr="00F22E6D" w:rsidRDefault="00F22E6D" w:rsidP="00F22E6D"/>
    <w:p w14:paraId="17B6E327" w14:textId="5E3514C6" w:rsidR="00F22E6D" w:rsidRPr="00F22E6D" w:rsidRDefault="00F22E6D" w:rsidP="00F22E6D"/>
    <w:p w14:paraId="356AE651" w14:textId="61128AF7" w:rsidR="00F22E6D" w:rsidRPr="00F22E6D" w:rsidRDefault="00F22E6D" w:rsidP="00F22E6D"/>
    <w:p w14:paraId="1F6A01E5" w14:textId="40D771B4" w:rsidR="00F22E6D" w:rsidRPr="00F22E6D" w:rsidRDefault="00F22E6D" w:rsidP="00F22E6D"/>
    <w:p w14:paraId="2431D31F" w14:textId="267CFFBD" w:rsidR="00F22E6D" w:rsidRPr="00F22E6D" w:rsidRDefault="00F22E6D" w:rsidP="00F22E6D"/>
    <w:p w14:paraId="246BC756" w14:textId="55CAE144" w:rsidR="00F22E6D" w:rsidRPr="00F22E6D" w:rsidRDefault="00F22E6D" w:rsidP="00F22E6D"/>
    <w:p w14:paraId="6330E24A" w14:textId="656622FF" w:rsidR="00F22E6D" w:rsidRPr="00F22E6D" w:rsidRDefault="00F22E6D" w:rsidP="00F22E6D"/>
    <w:p w14:paraId="1A5982FB" w14:textId="770291B3" w:rsidR="00F22E6D" w:rsidRDefault="00F22E6D" w:rsidP="00F22E6D"/>
    <w:p w14:paraId="389C7AE9" w14:textId="66241249" w:rsidR="00F22E6D" w:rsidRDefault="00F22E6D" w:rsidP="00F22E6D"/>
    <w:p w14:paraId="10DE6BF7" w14:textId="713F47FC" w:rsidR="00F22E6D" w:rsidRPr="00F22E6D" w:rsidRDefault="00F22E6D" w:rsidP="00F22E6D">
      <w:pPr>
        <w:rPr>
          <w:b/>
          <w:bCs/>
          <w:u w:val="single"/>
        </w:rPr>
      </w:pPr>
      <w:r w:rsidRPr="00F22E6D">
        <w:rPr>
          <w:b/>
          <w:bCs/>
          <w:u w:val="single"/>
        </w:rPr>
        <w:t>Prise de vu</w:t>
      </w:r>
      <w:r>
        <w:rPr>
          <w:b/>
          <w:bCs/>
          <w:u w:val="single"/>
        </w:rPr>
        <w:t>e</w:t>
      </w:r>
      <w:r w:rsidRPr="00F22E6D">
        <w:rPr>
          <w:b/>
          <w:bCs/>
          <w:u w:val="single"/>
        </w:rPr>
        <w:t xml:space="preserve"> numéro 1</w:t>
      </w:r>
    </w:p>
    <w:p w14:paraId="03CA1DDB" w14:textId="64EB06CC" w:rsidR="00F22E6D" w:rsidRDefault="00F22E6D" w:rsidP="00F22E6D">
      <w:pPr>
        <w:jc w:val="center"/>
      </w:pPr>
      <w:r>
        <w:rPr>
          <w:noProof/>
        </w:rPr>
        <w:drawing>
          <wp:inline distT="0" distB="0" distL="0" distR="0" wp14:anchorId="2B2CCB64" wp14:editId="05DC5897">
            <wp:extent cx="7185660" cy="5389245"/>
            <wp:effectExtent l="0" t="0" r="0" b="190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9579" cy="5392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133DD" w14:textId="04068E72" w:rsidR="00F22E6D" w:rsidRPr="00F22E6D" w:rsidRDefault="00F22E6D" w:rsidP="00F22E6D">
      <w:pPr>
        <w:rPr>
          <w:b/>
          <w:bCs/>
          <w:u w:val="single"/>
        </w:rPr>
      </w:pPr>
      <w:r w:rsidRPr="00F22E6D">
        <w:rPr>
          <w:b/>
          <w:bCs/>
          <w:u w:val="single"/>
        </w:rPr>
        <w:t>Prise de vue numéro 2</w:t>
      </w:r>
    </w:p>
    <w:p w14:paraId="40F0585E" w14:textId="219B78F7" w:rsidR="00F22E6D" w:rsidRDefault="00F22E6D" w:rsidP="00F22E6D">
      <w:pPr>
        <w:jc w:val="center"/>
      </w:pPr>
      <w:r>
        <w:rPr>
          <w:noProof/>
        </w:rPr>
        <w:drawing>
          <wp:inline distT="0" distB="0" distL="0" distR="0" wp14:anchorId="4A86A826" wp14:editId="4C3E7137">
            <wp:extent cx="7099935" cy="5324951"/>
            <wp:effectExtent l="0" t="0" r="5715" b="952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2213" cy="53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C56D9" w14:textId="6F1DFBE5" w:rsidR="00F22E6D" w:rsidRPr="00F22E6D" w:rsidRDefault="00F22E6D" w:rsidP="00F22E6D">
      <w:pPr>
        <w:rPr>
          <w:b/>
          <w:bCs/>
          <w:u w:val="single"/>
        </w:rPr>
      </w:pPr>
      <w:r w:rsidRPr="00F22E6D">
        <w:rPr>
          <w:b/>
          <w:bCs/>
          <w:u w:val="single"/>
        </w:rPr>
        <w:t>Prise de vue numéro 3</w:t>
      </w:r>
    </w:p>
    <w:p w14:paraId="3CA5A228" w14:textId="23B9720E" w:rsidR="00F22E6D" w:rsidRPr="00F22E6D" w:rsidRDefault="00F22E6D" w:rsidP="00F22E6D">
      <w:pPr>
        <w:jc w:val="center"/>
      </w:pPr>
      <w:r>
        <w:rPr>
          <w:noProof/>
        </w:rPr>
        <w:drawing>
          <wp:inline distT="0" distB="0" distL="0" distR="0" wp14:anchorId="6622C24F" wp14:editId="1F7E3085">
            <wp:extent cx="7233285" cy="5424964"/>
            <wp:effectExtent l="0" t="0" r="5715" b="444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5598" cy="5426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22E6D" w:rsidRPr="00F22E6D" w:rsidSect="003C6707">
      <w:headerReference w:type="default" r:id="rId17"/>
      <w:footerReference w:type="default" r:id="rId1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B489CCB" w14:textId="77777777" w:rsidR="007B72A1" w:rsidRDefault="007B72A1" w:rsidP="003C6707">
      <w:pPr>
        <w:spacing w:after="0" w:line="240" w:lineRule="auto"/>
      </w:pPr>
      <w:r>
        <w:separator/>
      </w:r>
    </w:p>
  </w:endnote>
  <w:endnote w:type="continuationSeparator" w:id="0">
    <w:p w14:paraId="5C6E1108" w14:textId="77777777" w:rsidR="007B72A1" w:rsidRDefault="007B72A1" w:rsidP="003C67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9003E4" w14:textId="560C1805" w:rsidR="003C6707" w:rsidRDefault="003C6707">
    <w:pPr>
      <w:pStyle w:val="Pieddepage"/>
    </w:pPr>
    <w:r>
      <w:tab/>
    </w:r>
  </w:p>
  <w:p w14:paraId="696D6F7D" w14:textId="1B6ADDAE" w:rsidR="003C6707" w:rsidRPr="003F40A7" w:rsidRDefault="003C6707">
    <w:pPr>
      <w:pStyle w:val="Pieddepage"/>
      <w:rPr>
        <w:rFonts w:ascii="Arial Narrow" w:hAnsi="Arial Narrow"/>
      </w:rPr>
    </w:pPr>
    <w:r w:rsidRPr="003F40A7">
      <w:rPr>
        <w:rFonts w:ascii="Arial Narrow" w:hAnsi="Arial Narrow"/>
      </w:rPr>
      <w:t>SELARL CABINET LORNE-ANTHONY BAREL, EXPERT FORESTIER</w:t>
    </w:r>
    <w:r w:rsidR="000F4A3A" w:rsidRPr="003F40A7">
      <w:rPr>
        <w:rFonts w:ascii="Arial Narrow" w:hAnsi="Arial Narrow"/>
      </w:rPr>
      <w:tab/>
    </w:r>
    <w:r w:rsidR="000F4A3A" w:rsidRPr="003F40A7">
      <w:rPr>
        <w:rFonts w:ascii="Arial Narrow" w:hAnsi="Arial Narrow"/>
      </w:rPr>
      <w:tab/>
      <w:t>GFR DES GRANDS CHENES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C26D9B" w14:textId="77777777" w:rsidR="007B72A1" w:rsidRDefault="007B72A1" w:rsidP="003C6707">
      <w:pPr>
        <w:spacing w:after="0" w:line="240" w:lineRule="auto"/>
      </w:pPr>
      <w:r>
        <w:separator/>
      </w:r>
    </w:p>
  </w:footnote>
  <w:footnote w:type="continuationSeparator" w:id="0">
    <w:p w14:paraId="18E6FE38" w14:textId="77777777" w:rsidR="007B72A1" w:rsidRDefault="007B72A1" w:rsidP="003C67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4A9CF9" w14:textId="4D522517" w:rsidR="003C6707" w:rsidRPr="003F40A7" w:rsidRDefault="003C6707" w:rsidP="003C6707">
    <w:pPr>
      <w:pStyle w:val="En-tte"/>
      <w:tabs>
        <w:tab w:val="clear" w:pos="4536"/>
        <w:tab w:val="clear" w:pos="9072"/>
        <w:tab w:val="left" w:pos="4395"/>
      </w:tabs>
      <w:rPr>
        <w:rFonts w:ascii="Arial Narrow" w:hAnsi="Arial Narrow"/>
      </w:rPr>
    </w:pPr>
    <w:r w:rsidRPr="003F40A7">
      <w:rPr>
        <w:rFonts w:ascii="Arial Narrow" w:hAnsi="Arial Narrow"/>
      </w:rPr>
      <w:tab/>
      <w:t xml:space="preserve">Projet </w:t>
    </w:r>
    <w:r w:rsidR="000F4A3A" w:rsidRPr="003F40A7">
      <w:rPr>
        <w:rFonts w:ascii="Arial Narrow" w:hAnsi="Arial Narrow"/>
      </w:rPr>
      <w:t>de boisement en zone de captage d’eau potable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707"/>
    <w:rsid w:val="000F4A3A"/>
    <w:rsid w:val="00332261"/>
    <w:rsid w:val="003C6707"/>
    <w:rsid w:val="003F40A7"/>
    <w:rsid w:val="00403CCC"/>
    <w:rsid w:val="0045790B"/>
    <w:rsid w:val="007B72A1"/>
    <w:rsid w:val="009E7574"/>
    <w:rsid w:val="00AD0382"/>
    <w:rsid w:val="00AF364D"/>
    <w:rsid w:val="00F22E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EDB533"/>
  <w15:chartTrackingRefBased/>
  <w15:docId w15:val="{A0695462-CE8C-47E1-88B2-B9297B2A71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3C67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C6707"/>
  </w:style>
  <w:style w:type="paragraph" w:styleId="Pieddepage">
    <w:name w:val="footer"/>
    <w:basedOn w:val="Normal"/>
    <w:link w:val="PieddepageCar"/>
    <w:uiPriority w:val="99"/>
    <w:unhideWhenUsed/>
    <w:rsid w:val="003C67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C67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7</Pages>
  <Words>17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Cabinet Lorne</dc:creator>
  <cp:keywords/>
  <dc:description/>
  <cp:lastModifiedBy>Cabinet Lorne</cp:lastModifiedBy>
  <cp:revision>4</cp:revision>
  <dcterms:created xsi:type="dcterms:W3CDTF">2021-02-16T11:00:00Z</dcterms:created>
  <dcterms:modified xsi:type="dcterms:W3CDTF">2021-02-23T15:19:00Z</dcterms:modified>
</cp:coreProperties>
</file>