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A2D6D" w:rsidRDefault="00FA1F2E" w:rsidP="00FA1F2E">
      <w:pPr>
        <w:jc w:val="center"/>
      </w:pPr>
      <w:r>
        <w:rPr>
          <w:noProof/>
          <w:lang w:eastAsia="fr-FR"/>
        </w:rPr>
        <w:drawing>
          <wp:inline distT="0" distB="0" distL="0" distR="0" wp14:anchorId="29852794" wp14:editId="0E99E3D9">
            <wp:extent cx="5196840" cy="3903432"/>
            <wp:effectExtent l="0" t="0" r="3810" b="190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96840" cy="3903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1F2E" w:rsidRDefault="00FA1F2E">
      <w:r>
        <w:t>Photo 1 : prise de la route, à l’ouest (direction sud est)</w:t>
      </w:r>
    </w:p>
    <w:p w:rsidR="00FA1F2E" w:rsidRDefault="00FA1F2E" w:rsidP="00FA1F2E">
      <w:pPr>
        <w:jc w:val="center"/>
      </w:pPr>
      <w:r>
        <w:rPr>
          <w:noProof/>
          <w:lang w:eastAsia="fr-FR"/>
        </w:rPr>
        <w:drawing>
          <wp:inline distT="0" distB="0" distL="0" distR="0" wp14:anchorId="50102E03" wp14:editId="43D317DB">
            <wp:extent cx="5166360" cy="3860215"/>
            <wp:effectExtent l="0" t="0" r="0" b="698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71095" cy="38637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1F2E" w:rsidRDefault="00FA1F2E">
      <w:r>
        <w:t>Photo 2 : prise de la route à l’ouest (direction nord est)</w:t>
      </w:r>
      <w:bookmarkStart w:id="0" w:name="_GoBack"/>
      <w:bookmarkEnd w:id="0"/>
    </w:p>
    <w:sectPr w:rsidR="00FA1F2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1F2E"/>
    <w:rsid w:val="006A2D6D"/>
    <w:rsid w:val="00FA1F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FA1F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A1F2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FA1F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A1F2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18</Words>
  <Characters>104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CAPDL</Company>
  <LinksUpToDate>false</LinksUpToDate>
  <CharactersWithSpaces>121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CAHOREAU Aurélien</dc:creator>
  <cp:lastModifiedBy>CAHOREAU Aurélien</cp:lastModifiedBy>
  <cp:revision>1</cp:revision>
  <dcterms:created xsi:type="dcterms:W3CDTF">2021-02-17T07:35:00Z</dcterms:created>
  <dcterms:modified xsi:type="dcterms:W3CDTF">2021-02-17T07:40:00Z</dcterms:modified>
</cp:coreProperties>
</file>